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A6" w:rsidRDefault="00FD7CB1">
      <w:r>
        <w:t>College Trigonometry</w:t>
      </w:r>
    </w:p>
    <w:p w:rsidR="00FD7CB1" w:rsidRDefault="00FD7CB1">
      <w:r>
        <w:t xml:space="preserve">Course # Math 1120 </w:t>
      </w:r>
    </w:p>
    <w:p w:rsidR="00FD7CB1" w:rsidRDefault="00FD7CB1">
      <w:r>
        <w:t>Section:  G18</w:t>
      </w:r>
    </w:p>
    <w:p w:rsidR="00FD7CB1" w:rsidRDefault="00FD7CB1">
      <w:r>
        <w:t>Class Number:  41776</w:t>
      </w:r>
    </w:p>
    <w:p w:rsidR="00FD7CB1" w:rsidRDefault="00FD7CB1">
      <w:r>
        <w:t>Tuition:  $231</w:t>
      </w:r>
    </w:p>
    <w:p w:rsidR="00FD7CB1" w:rsidRDefault="00FD7CB1">
      <w:r>
        <w:t>Credits:  3</w:t>
      </w:r>
      <w:bookmarkStart w:id="0" w:name="_GoBack"/>
      <w:bookmarkEnd w:id="0"/>
    </w:p>
    <w:sectPr w:rsidR="00FD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1"/>
    <w:rsid w:val="006A3CA6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867A"/>
  <w15:chartTrackingRefBased/>
  <w15:docId w15:val="{7F7B0189-A67F-49DC-A2FF-E561CEB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 Sonya</dc:creator>
  <cp:keywords/>
  <dc:description/>
  <cp:lastModifiedBy>Villano Sonya</cp:lastModifiedBy>
  <cp:revision>1</cp:revision>
  <dcterms:created xsi:type="dcterms:W3CDTF">2020-01-21T22:02:00Z</dcterms:created>
  <dcterms:modified xsi:type="dcterms:W3CDTF">2020-01-21T22:03:00Z</dcterms:modified>
</cp:coreProperties>
</file>